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DC06" w14:textId="50365DF2" w:rsidR="00C366DF" w:rsidRPr="00C366DF" w:rsidRDefault="00C366DF" w:rsidP="00FE39A4">
      <w:pPr>
        <w:pStyle w:val="Heading1"/>
        <w:spacing w:before="0" w:after="240"/>
        <w:rPr>
          <w:b/>
          <w:shd w:val="clear" w:color="auto" w:fill="FFFFFF"/>
        </w:rPr>
      </w:pPr>
      <w:bookmarkStart w:id="0" w:name="_GoBack"/>
      <w:bookmarkEnd w:id="0"/>
      <w:r w:rsidRPr="00C366DF">
        <w:rPr>
          <w:b/>
          <w:shd w:val="clear" w:color="auto" w:fill="FFFFFF"/>
        </w:rPr>
        <w:t>Cleaning Checklist –</w:t>
      </w:r>
      <w:r w:rsidR="007378D7">
        <w:rPr>
          <w:b/>
          <w:shd w:val="clear" w:color="auto" w:fill="FFFFFF"/>
        </w:rPr>
        <w:t xml:space="preserve"> Confirmed COVID Case, </w:t>
      </w:r>
      <w:r w:rsidRPr="00C366DF">
        <w:rPr>
          <w:b/>
          <w:shd w:val="clear" w:color="auto" w:fill="FFFFFF"/>
        </w:rPr>
        <w:t>Suspected or</w:t>
      </w:r>
      <w:r w:rsidR="007378D7">
        <w:rPr>
          <w:b/>
          <w:shd w:val="clear" w:color="auto" w:fill="FFFFFF"/>
        </w:rPr>
        <w:t xml:space="preserve"> Close Primary Contact</w:t>
      </w:r>
    </w:p>
    <w:p w14:paraId="15D69335" w14:textId="76B6A323" w:rsidR="00CF5B1A" w:rsidRPr="00CF5B1A" w:rsidRDefault="00CF5B1A">
      <w:pPr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  <w:t>*</w:t>
      </w:r>
      <w:r w:rsidRPr="00720162"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  <w:t xml:space="preserve">This checklist should be completed every shift. </w:t>
      </w:r>
    </w:p>
    <w:p w14:paraId="54563A7D" w14:textId="222C35CD" w:rsidR="007378D7" w:rsidRDefault="007378D7">
      <w:pP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Service Name:  </w:t>
      </w:r>
      <w:sdt>
        <w:sdtPr>
          <w:rPr>
            <w:rFonts w:ascii="Helvetica" w:hAnsi="Helvetica" w:cs="Helvetica"/>
            <w:color w:val="292B2C"/>
            <w:sz w:val="23"/>
            <w:szCs w:val="23"/>
            <w:shd w:val="clear" w:color="auto" w:fill="FFFFFF"/>
          </w:rPr>
          <w:id w:val="-1660839886"/>
          <w:placeholder>
            <w:docPart w:val="21E101B37FEF4BCEB51925ACF659AE4A"/>
          </w:placeholder>
          <w:showingPlcHdr/>
        </w:sdtPr>
        <w:sdtEndPr/>
        <w:sdtContent>
          <w:r w:rsidR="00720162" w:rsidRPr="00842BED">
            <w:rPr>
              <w:rStyle w:val="PlaceholderText"/>
            </w:rPr>
            <w:t>Click or tap here to enter text.</w:t>
          </w:r>
        </w:sdtContent>
      </w:sdt>
      <w:r w:rsidR="00720162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    </w:t>
      </w:r>
      <w: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                Date: </w:t>
      </w:r>
      <w:sdt>
        <w:sdtPr>
          <w:rPr>
            <w:rFonts w:ascii="Helvetica" w:hAnsi="Helvetica" w:cs="Helvetica"/>
            <w:color w:val="292B2C"/>
            <w:sz w:val="23"/>
            <w:szCs w:val="23"/>
            <w:shd w:val="clear" w:color="auto" w:fill="FFFFFF"/>
          </w:rPr>
          <w:id w:val="694043297"/>
          <w:placeholder>
            <w:docPart w:val="EF8B2814D1A0433EA5FF94E539902FF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842BED">
            <w:rPr>
              <w:rStyle w:val="PlaceholderText"/>
            </w:rPr>
            <w:t>Click or tap to enter a date.</w:t>
          </w:r>
        </w:sdtContent>
      </w:sdt>
    </w:p>
    <w:p w14:paraId="7B050A62" w14:textId="54B6252D" w:rsidR="00C366DF" w:rsidRDefault="007378D7">
      <w:pP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Service Address</w:t>
      </w:r>
      <w:r w:rsid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:    </w:t>
      </w:r>
      <w:sdt>
        <w:sdtPr>
          <w:rPr>
            <w:rFonts w:ascii="Helvetica" w:hAnsi="Helvetica" w:cs="Helvetica"/>
            <w:color w:val="292B2C"/>
            <w:sz w:val="23"/>
            <w:szCs w:val="23"/>
            <w:shd w:val="clear" w:color="auto" w:fill="FFFFFF"/>
          </w:rPr>
          <w:id w:val="1713460111"/>
          <w:placeholder>
            <w:docPart w:val="DefaultPlaceholder_-1854013440"/>
          </w:placeholder>
          <w:showingPlcHdr/>
        </w:sdtPr>
        <w:sdtEndPr/>
        <w:sdtContent>
          <w:r w:rsidR="00C366DF" w:rsidRPr="00842BED">
            <w:rPr>
              <w:rStyle w:val="PlaceholderText"/>
            </w:rPr>
            <w:t>Click or tap here to enter text.</w:t>
          </w:r>
        </w:sdtContent>
      </w:sdt>
    </w:p>
    <w:p w14:paraId="0B6C3B2E" w14:textId="29FB8837" w:rsidR="00C366DF" w:rsidRDefault="007378D7">
      <w:pP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Checklist completed by</w:t>
      </w:r>
      <w:r w:rsid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:</w:t>
      </w:r>
      <w:sdt>
        <w:sdtPr>
          <w:rPr>
            <w:rFonts w:ascii="Helvetica" w:hAnsi="Helvetica" w:cs="Helvetica"/>
            <w:color w:val="292B2C"/>
            <w:sz w:val="23"/>
            <w:szCs w:val="23"/>
            <w:shd w:val="clear" w:color="auto" w:fill="FFFFFF"/>
          </w:rPr>
          <w:id w:val="-657382303"/>
          <w:placeholder>
            <w:docPart w:val="DefaultPlaceholder_-1854013440"/>
          </w:placeholder>
          <w:showingPlcHdr/>
        </w:sdtPr>
        <w:sdtEndPr/>
        <w:sdtContent>
          <w:r w:rsidR="00C366DF" w:rsidRPr="00842BED">
            <w:rPr>
              <w:rStyle w:val="PlaceholderText"/>
            </w:rPr>
            <w:t>Click or tap here to enter text.</w:t>
          </w:r>
        </w:sdtContent>
      </w:sdt>
      <w:r w:rsid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     </w:t>
      </w:r>
      <w: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  </w:t>
      </w:r>
      <w:r w:rsid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Shift: </w:t>
      </w:r>
      <w:sdt>
        <w:sdtPr>
          <w:rPr>
            <w:rFonts w:ascii="Helvetica" w:hAnsi="Helvetica" w:cs="Helvetica"/>
            <w:color w:val="292B2C"/>
            <w:sz w:val="23"/>
            <w:szCs w:val="23"/>
            <w:shd w:val="clear" w:color="auto" w:fill="FFFFFF"/>
          </w:rPr>
          <w:alias w:val="Morning Shift"/>
          <w:tag w:val="Morning Shift"/>
          <w:id w:val="-43916676"/>
          <w:placeholder>
            <w:docPart w:val="DefaultPlaceholder_-1854013439"/>
          </w:placeholder>
          <w:showingPlcHdr/>
          <w:dropDownList>
            <w:listItem w:value="Choose an item."/>
            <w:listItem w:displayText="Morning Shit" w:value="Morning Shit"/>
            <w:listItem w:displayText="Afternoon Shift" w:value="Afternoon Shift"/>
            <w:listItem w:displayText="Night Shift" w:value="Night Shift"/>
          </w:dropDownList>
        </w:sdtPr>
        <w:sdtEndPr/>
        <w:sdtContent>
          <w:r w:rsidR="00C366DF" w:rsidRPr="00842BED">
            <w:rPr>
              <w:rStyle w:val="PlaceholderText"/>
            </w:rPr>
            <w:t>Choose an item.</w:t>
          </w:r>
        </w:sdtContent>
      </w:sdt>
    </w:p>
    <w:p w14:paraId="3DE9D282" w14:textId="3A130269" w:rsidR="00CA273B" w:rsidRDefault="0047624A" w:rsidP="00FE39A4">
      <w:pPr>
        <w:spacing w:before="36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Prioritise cleaning </w:t>
      </w:r>
      <w:r w:rsidR="00CA273B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surfa</w:t>
      </w:r>
      <w:r w:rsidR="00731F04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ces that are frequently touched</w:t>
      </w:r>
      <w:r w:rsidR="00CA273B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, such as tabletops, counters, door handles, light switches, desks, toilets, taps, TV remotes, kitchen surfaces and cupboard h</w:t>
      </w:r>
      <w:r w:rsid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andles, phones, office supplies</w:t>
      </w:r>
      <w:r w:rsidR="00CA273B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. </w:t>
      </w:r>
    </w:p>
    <w:p w14:paraId="4E3D9147" w14:textId="1A7210DD" w:rsidR="00CA273B" w:rsidRDefault="004B3304">
      <w:pP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Clean a</w:t>
      </w:r>
      <w:r w:rsidR="00CA273B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ny surfaces that are visibly dirty or have a spill as soon as they are identified regardless </w:t>
      </w:r>
      <w:r w:rsidR="00063778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of when they were last cleaned.</w:t>
      </w:r>
    </w:p>
    <w:p w14:paraId="2AFB38A5" w14:textId="77777777" w:rsidR="002A6475" w:rsidRDefault="002A6475">
      <w:pP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Please </w:t>
      </w:r>
      <w:r w:rsidRPr="00446170">
        <w:rPr>
          <w:rFonts w:ascii="MS Gothic" w:eastAsia="MS Gothic" w:hAnsi="MS Gothic" w:cs="Helvetica" w:hint="eastAsia"/>
          <w:color w:val="292B2C"/>
          <w:sz w:val="28"/>
          <w:szCs w:val="28"/>
          <w:shd w:val="clear" w:color="auto" w:fill="FFFFFF"/>
        </w:rPr>
        <w:t>✓</w:t>
      </w:r>
      <w: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once each step has been completed. </w:t>
      </w:r>
    </w:p>
    <w:p w14:paraId="02B8E258" w14:textId="77777777" w:rsidR="00CA273B" w:rsidRPr="00C366DF" w:rsidRDefault="00C366DF" w:rsidP="00BA32AA">
      <w:pPr>
        <w:spacing w:before="240" w:after="120"/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</w:pPr>
      <w:r w:rsidRPr="00C366DF"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  <w:t>Preparation</w:t>
      </w:r>
    </w:p>
    <w:p w14:paraId="09CFF9A0" w14:textId="1C9EBB07" w:rsidR="00C366DF" w:rsidRDefault="00C366DF">
      <w:pP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Minimise</w:t>
      </w:r>
      <w:r w:rsidR="00CA273B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access</w:t>
      </w:r>
      <w:r w:rsidR="00E9490E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, where possible,</w:t>
      </w:r>
      <w:r w:rsidR="00CA273B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to the areas that were used by the suspected or confirmed case</w:t>
      </w:r>
      <w:r w:rsidR="00E9490E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(person)</w:t>
      </w:r>
      <w:r w:rsidR="00CA273B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as well as any common areas (break rooms, bathrooms) and </w:t>
      </w:r>
      <w:r w:rsidR="00E9490E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any known or likely touch point until they have been cleaned</w:t>
      </w:r>
      <w:r w:rsidR="00CA273B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. </w:t>
      </w:r>
    </w:p>
    <w:p w14:paraId="0AA836B0" w14:textId="3B91D7AD" w:rsidR="00CA273B" w:rsidRDefault="00FD7547">
      <w:pP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30994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6DF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</w:t>
      </w:r>
      <w:r w:rsidR="00CA273B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Open outside doors and windows if possib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le to increase air circulation.</w:t>
      </w:r>
    </w:p>
    <w:p w14:paraId="650BE62E" w14:textId="6063672C" w:rsidR="007378D7" w:rsidRPr="00C366DF" w:rsidRDefault="00FD7547">
      <w:pP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95946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D7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7378D7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If possible, turn of air conditioning.</w:t>
      </w:r>
    </w:p>
    <w:p w14:paraId="7246B3F3" w14:textId="77777777" w:rsidR="00CA273B" w:rsidRPr="00C366DF" w:rsidRDefault="00CA273B" w:rsidP="00BA32AA">
      <w:pPr>
        <w:spacing w:before="240" w:after="120"/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</w:pPr>
      <w:r w:rsidRPr="00C366DF"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  <w:t>What do you need?</w:t>
      </w:r>
    </w:p>
    <w:p w14:paraId="1D7260CD" w14:textId="5DD774F1" w:rsidR="00C366DF" w:rsidRDefault="00FD7547" w:rsidP="009A600C">
      <w:pPr>
        <w:ind w:left="51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80824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00C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Hospital grade disinfectant. Follow the manufacturer’s instructions for use.</w:t>
      </w:r>
    </w:p>
    <w:p w14:paraId="47F85E3B" w14:textId="77777777" w:rsidR="00C366DF" w:rsidRDefault="00FD7547" w:rsidP="009A600C">
      <w:pPr>
        <w:ind w:left="51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213398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6DF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</w:t>
      </w:r>
      <w:r w:rsidR="00CA273B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Appropriate PPE for cleaning staff, including dispos</w:t>
      </w:r>
      <w:r w:rsid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able gloves and safety eyewear.</w:t>
      </w:r>
    </w:p>
    <w:p w14:paraId="1E43DB65" w14:textId="1AF57005" w:rsidR="00C366DF" w:rsidRDefault="00FD7547" w:rsidP="009A600C">
      <w:pPr>
        <w:ind w:left="51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129309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6DF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</w:t>
      </w:r>
      <w:r w:rsidR="00E9490E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Wear</w:t>
      </w:r>
      <w:r w:rsidR="00CA273B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a disposable apron where there is visible contamination with respiratory secretions or other bodily fluids. </w:t>
      </w:r>
    </w:p>
    <w:p w14:paraId="2C4482FD" w14:textId="076CC641" w:rsidR="002A6475" w:rsidRPr="00C366DF" w:rsidRDefault="00FD7547" w:rsidP="009A600C">
      <w:pPr>
        <w:ind w:left="51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51025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6DF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</w:t>
      </w:r>
      <w:r w:rsidR="00CA273B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A surgical mask if the person suspected t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o have</w:t>
      </w:r>
      <w:r w:rsidR="00E9490E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been confirmed positive to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COVID-19 is in the room.</w:t>
      </w:r>
    </w:p>
    <w:p w14:paraId="5B6200D2" w14:textId="77777777" w:rsidR="002A6475" w:rsidRPr="002A6475" w:rsidRDefault="002A6475" w:rsidP="00BA32AA">
      <w:pPr>
        <w:spacing w:before="240" w:after="120"/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</w:pPr>
      <w:r w:rsidRPr="002A6475"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  <w:t>How to safely clean</w:t>
      </w:r>
    </w:p>
    <w:p w14:paraId="59C65B1E" w14:textId="7B473763" w:rsidR="002A6475" w:rsidRDefault="00FD7547" w:rsidP="009A600C">
      <w:pPr>
        <w:ind w:left="51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126652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00C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</w:t>
      </w:r>
      <w:r w:rsidR="002A6475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Read the product label </w:t>
      </w:r>
      <w:r w:rsidR="007378D7" w:rsidRPr="00731F04"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  <w:t>or</w:t>
      </w:r>
      <w:r w:rsidR="002A6475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Safety Data Sheet for the cleaning product(s) before using and make sure you follow all instructions, including all required PPE. Also make sure the product is suitable for use on 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the surface you are cleaning. </w:t>
      </w:r>
    </w:p>
    <w:p w14:paraId="29A27E25" w14:textId="67906C56" w:rsidR="002A6475" w:rsidRDefault="00FD7547" w:rsidP="009A600C">
      <w:pPr>
        <w:ind w:left="51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3960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Ensure staff understand how to use</w:t>
      </w:r>
      <w:r w:rsidR="002A6475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PPE 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(</w:t>
      </w:r>
      <w:r w:rsidR="007378D7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putting on and taking off PPE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, </w:t>
      </w:r>
      <w:r w:rsidR="002A6475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including washing or sa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nitising hands between steps</w:t>
      </w:r>
      <w:r w:rsidR="00063778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)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.</w:t>
      </w:r>
    </w:p>
    <w:p w14:paraId="502F3693" w14:textId="3868CB52" w:rsidR="002A6475" w:rsidRPr="00C366DF" w:rsidRDefault="00FD7547" w:rsidP="009A600C">
      <w:pPr>
        <w:ind w:left="51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213003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</w:t>
      </w:r>
      <w:r w:rsidR="002A6475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Use disposable gloves where possible, and discard after each use. Wash or sanitise hands before and after wearing gloves.</w:t>
      </w:r>
      <w:r w:rsidR="00E9490E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Do not touch your face whilst wearing gloves.</w:t>
      </w:r>
    </w:p>
    <w:p w14:paraId="3BCAF001" w14:textId="77777777" w:rsidR="00CA273B" w:rsidRPr="00C366DF" w:rsidRDefault="00CA273B" w:rsidP="00BA32AA">
      <w:pPr>
        <w:spacing w:before="240" w:after="120"/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</w:pPr>
      <w:r w:rsidRPr="00C366DF"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  <w:lastRenderedPageBreak/>
        <w:t>What should I clean?</w:t>
      </w:r>
    </w:p>
    <w:p w14:paraId="736627E2" w14:textId="0CF7EF42" w:rsidR="002A6475" w:rsidRDefault="00FD7547" w:rsidP="00BA32AA">
      <w:pPr>
        <w:spacing w:after="120" w:line="240" w:lineRule="auto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194822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2AA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</w:t>
      </w:r>
      <w:r w:rsidR="00CA273B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Thoroughly clean and 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then disinfect</w:t>
      </w:r>
      <w:r w:rsidR="00E9490E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in all rooms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:</w:t>
      </w:r>
      <w:r w:rsidR="00CA273B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</w:t>
      </w:r>
    </w:p>
    <w:p w14:paraId="3114FAEB" w14:textId="6C4C5865" w:rsidR="002A6475" w:rsidRDefault="00FD7547" w:rsidP="00BA32AA">
      <w:pPr>
        <w:spacing w:after="120" w:line="240" w:lineRule="auto"/>
        <w:ind w:left="907" w:hanging="567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6619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2AA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</w:t>
      </w:r>
      <w:r w:rsidR="00F96D62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all areas occupied by 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confirmed</w:t>
      </w:r>
      <w:r w:rsidR="00F96D62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or suspected CO</w:t>
      </w:r>
      <w:r w:rsidR="00FE39A4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VID and close primary contacts</w:t>
      </w:r>
    </w:p>
    <w:p w14:paraId="0CEADFEB" w14:textId="599295FA" w:rsidR="002A6475" w:rsidRDefault="00FD7547" w:rsidP="00BA32AA">
      <w:pPr>
        <w:spacing w:after="120" w:line="240" w:lineRule="auto"/>
        <w:ind w:left="907" w:hanging="567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16660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</w:t>
      </w:r>
      <w:r w:rsidR="00CA273B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any common areas</w:t>
      </w:r>
      <w:r w:rsidR="00063778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, such as bathrooms and living areas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, and </w:t>
      </w:r>
    </w:p>
    <w:p w14:paraId="299CE5FB" w14:textId="0DD3E3C2" w:rsidR="00CA273B" w:rsidRDefault="00FD7547" w:rsidP="00BA32AA">
      <w:pPr>
        <w:spacing w:after="120" w:line="240" w:lineRule="auto"/>
        <w:ind w:left="907" w:hanging="567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39813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</w:t>
      </w:r>
      <w:r w:rsidR="00CA273B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any known or like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ly </w:t>
      </w:r>
      <w:r w:rsidR="00FE39A4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touch points in the 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facility including:</w:t>
      </w:r>
    </w:p>
    <w:p w14:paraId="032F9D16" w14:textId="6EB91B2D" w:rsidR="002A6475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198630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F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Tabletops</w:t>
      </w:r>
    </w:p>
    <w:p w14:paraId="54AA12BB" w14:textId="7B3A4B1C" w:rsidR="002A6475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70475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Counters</w:t>
      </w:r>
    </w:p>
    <w:p w14:paraId="1B9D838E" w14:textId="06607054" w:rsidR="002A6475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183961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Door Handles </w:t>
      </w:r>
    </w:p>
    <w:p w14:paraId="04CC8D1F" w14:textId="3CC2036F" w:rsidR="002A6475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95703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Light Switches</w:t>
      </w:r>
    </w:p>
    <w:p w14:paraId="364E8A05" w14:textId="7A0A86A6" w:rsidR="002A6475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713120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Desks</w:t>
      </w:r>
    </w:p>
    <w:p w14:paraId="7E11BEA6" w14:textId="00DC7988" w:rsidR="002A6475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34294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Toilets</w:t>
      </w:r>
    </w:p>
    <w:p w14:paraId="09CBE889" w14:textId="252F0730" w:rsidR="002A6475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170336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Taps</w:t>
      </w:r>
    </w:p>
    <w:p w14:paraId="6EA4778E" w14:textId="1833796F" w:rsidR="002A6475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1817215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TV Remotes</w:t>
      </w:r>
    </w:p>
    <w:p w14:paraId="368B6DBC" w14:textId="09C650C3" w:rsidR="002A6475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59409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Kitchen Surfaces</w:t>
      </w:r>
    </w:p>
    <w:p w14:paraId="0C1A837F" w14:textId="660A6BBE" w:rsidR="00BA32AA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1037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2AA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Cupboard Handles </w:t>
      </w:r>
    </w:p>
    <w:p w14:paraId="73F77087" w14:textId="2DD92E3F" w:rsidR="007378D7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212889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D7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7378D7">
        <w:rPr>
          <w:rFonts w:ascii="Helvetica" w:hAnsi="Helvetica" w:cs="Helvetica"/>
          <w:color w:val="292B2C"/>
          <w:sz w:val="36"/>
          <w:szCs w:val="36"/>
          <w:shd w:val="clear" w:color="auto" w:fill="FFFFFF"/>
        </w:rPr>
        <w:t xml:space="preserve"> </w:t>
      </w:r>
      <w:r w:rsidR="00063778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Kitchen appliances, such as </w:t>
      </w:r>
      <w:r w:rsidR="007378D7" w:rsidRPr="00731F04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toaster, kettle</w:t>
      </w:r>
      <w:r w:rsidR="00063778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,</w:t>
      </w:r>
      <w:r w:rsidR="007378D7" w:rsidRPr="00731F04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microwave</w:t>
      </w:r>
    </w:p>
    <w:p w14:paraId="245EE3F1" w14:textId="6C4BAE1E" w:rsidR="002A6475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126341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Phones</w:t>
      </w:r>
    </w:p>
    <w:p w14:paraId="09D6E605" w14:textId="125F1484" w:rsidR="00F96D62" w:rsidRPr="00CF5B1A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87573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F04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731F04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Chairs, chair arms</w:t>
      </w:r>
    </w:p>
    <w:p w14:paraId="648F7C8C" w14:textId="26C02F9D" w:rsidR="00731F04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93343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F04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731F04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Rails, stair rails</w:t>
      </w:r>
    </w:p>
    <w:p w14:paraId="282E5A3A" w14:textId="532F7671" w:rsidR="00BA32AA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77726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 w:rsidRPr="00C366DF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063778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Office Supplies and e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quipment</w:t>
      </w:r>
      <w:r w:rsidR="00FE39A4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, such as</w:t>
      </w:r>
      <w:r w:rsidR="00731F04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</w:t>
      </w:r>
      <w:r w:rsidR="00F14239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computer, keyboard,</w:t>
      </w:r>
      <w:r w:rsidR="00BA32AA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</w:t>
      </w:r>
      <w:r w:rsidR="00F14239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mouse,</w:t>
      </w:r>
      <w:r w:rsidR="00E9490E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whiteboard markers,</w:t>
      </w:r>
      <w:r w:rsidR="00F14239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screen, pens</w:t>
      </w:r>
    </w:p>
    <w:p w14:paraId="47C8B04C" w14:textId="77777777" w:rsidR="00BA32AA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121272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2AA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BA32AA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any items that are communal</w:t>
      </w:r>
    </w:p>
    <w:p w14:paraId="446D26BB" w14:textId="30AAC90E" w:rsidR="00BA32AA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80762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2AA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Other: </w:t>
      </w:r>
      <w:sdt>
        <w:sdtPr>
          <w:rPr>
            <w:rFonts w:ascii="Helvetica" w:hAnsi="Helvetica" w:cs="Helvetica"/>
            <w:color w:val="292B2C"/>
            <w:sz w:val="23"/>
            <w:szCs w:val="23"/>
            <w:shd w:val="clear" w:color="auto" w:fill="FFFFFF"/>
          </w:rPr>
          <w:id w:val="1597982730"/>
          <w:placeholder>
            <w:docPart w:val="DefaultPlaceholder_-1854013440"/>
          </w:placeholder>
          <w:showingPlcHdr/>
        </w:sdtPr>
        <w:sdtEndPr/>
        <w:sdtContent>
          <w:r w:rsidR="002A6475" w:rsidRPr="00842BED">
            <w:rPr>
              <w:rStyle w:val="PlaceholderText"/>
            </w:rPr>
            <w:t>Click or tap here to enter text.</w:t>
          </w:r>
        </w:sdtContent>
      </w:sdt>
    </w:p>
    <w:p w14:paraId="14DEA00B" w14:textId="363C5A9E" w:rsidR="002A6475" w:rsidRDefault="00FD7547" w:rsidP="009A600C">
      <w:pPr>
        <w:spacing w:line="240" w:lineRule="auto"/>
        <w:ind w:left="119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135207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Other: </w:t>
      </w:r>
      <w:sdt>
        <w:sdtPr>
          <w:rPr>
            <w:rFonts w:ascii="Helvetica" w:hAnsi="Helvetica" w:cs="Helvetica"/>
            <w:color w:val="292B2C"/>
            <w:sz w:val="23"/>
            <w:szCs w:val="23"/>
            <w:shd w:val="clear" w:color="auto" w:fill="FFFFFF"/>
          </w:rPr>
          <w:id w:val="1734357237"/>
          <w:placeholder>
            <w:docPart w:val="3A6BC52ADCD34BEC83CD9376E96A5A17"/>
          </w:placeholder>
          <w:showingPlcHdr/>
        </w:sdtPr>
        <w:sdtEndPr/>
        <w:sdtContent>
          <w:r w:rsidR="002A6475" w:rsidRPr="00842BED">
            <w:rPr>
              <w:rStyle w:val="PlaceholderText"/>
            </w:rPr>
            <w:t>Click or tap here to enter text.</w:t>
          </w:r>
        </w:sdtContent>
      </w:sdt>
    </w:p>
    <w:p w14:paraId="774C93E9" w14:textId="39B5083D" w:rsidR="0052313E" w:rsidRDefault="0052313E">
      <w:pP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</w:p>
    <w:p w14:paraId="326B5BC7" w14:textId="77777777" w:rsidR="00BA32AA" w:rsidRDefault="00BA32AA">
      <w:pPr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  <w:br w:type="page"/>
      </w:r>
    </w:p>
    <w:p w14:paraId="1FEA9B21" w14:textId="2A73AAC7" w:rsidR="00F96D62" w:rsidRPr="002A6475" w:rsidRDefault="00F96D62" w:rsidP="00F96D62">
      <w:pPr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  <w:lastRenderedPageBreak/>
        <w:t>C</w:t>
      </w:r>
      <w:r w:rsidRPr="002A6475"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  <w:t>leaning</w:t>
      </w:r>
      <w:r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  <w:t xml:space="preserve"> the vehicle</w:t>
      </w:r>
      <w:r w:rsidRPr="002A6475"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  <w:t xml:space="preserve"> </w:t>
      </w:r>
    </w:p>
    <w:p w14:paraId="23193F14" w14:textId="1B5EBE46" w:rsidR="00720162" w:rsidRDefault="00FD7547" w:rsidP="009A600C">
      <w:pPr>
        <w:ind w:left="51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181725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00C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720162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N/A – vehicle was not used by confirmed or suspected COVID and close primary contact during the shift.</w:t>
      </w:r>
    </w:p>
    <w:p w14:paraId="28D233C9" w14:textId="30DDD475" w:rsidR="00720162" w:rsidRDefault="00FD7547" w:rsidP="009A600C">
      <w:pPr>
        <w:ind w:left="51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147765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162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720162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Open doors and windows </w:t>
      </w:r>
    </w:p>
    <w:p w14:paraId="0D773CF7" w14:textId="36288A0D" w:rsidR="00720162" w:rsidRDefault="00FD7547" w:rsidP="009A600C">
      <w:pPr>
        <w:ind w:left="51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186743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162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720162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Clean all vinyl interior surfaces, steering wheel, screens </w:t>
      </w:r>
      <w:r w:rsidR="002B3D52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and</w:t>
      </w:r>
      <w:r w:rsidR="00720162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shields.   </w:t>
      </w:r>
    </w:p>
    <w:p w14:paraId="4FA7F58D" w14:textId="7A190B61" w:rsidR="000F0F97" w:rsidRDefault="00FD7547" w:rsidP="000F0F97">
      <w:pPr>
        <w:ind w:left="51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44326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F97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0F0F97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Clean inside windows </w:t>
      </w:r>
    </w:p>
    <w:p w14:paraId="4C44E4AC" w14:textId="77777777" w:rsidR="000F0F97" w:rsidRDefault="000F0F97" w:rsidP="009A600C">
      <w:pPr>
        <w:ind w:left="51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</w:p>
    <w:p w14:paraId="27F2927D" w14:textId="2FCB254C" w:rsidR="00F96D62" w:rsidRPr="00C366DF" w:rsidRDefault="00F96D62">
      <w:pP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</w:p>
    <w:p w14:paraId="4FD34868" w14:textId="77777777" w:rsidR="0052313E" w:rsidRPr="002A6475" w:rsidRDefault="0052313E">
      <w:pPr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</w:pPr>
      <w:r w:rsidRPr="002A6475">
        <w:rPr>
          <w:rFonts w:ascii="Helvetica" w:hAnsi="Helvetica" w:cs="Helvetica"/>
          <w:b/>
          <w:color w:val="292B2C"/>
          <w:sz w:val="23"/>
          <w:szCs w:val="23"/>
          <w:shd w:val="clear" w:color="auto" w:fill="FFFFFF"/>
        </w:rPr>
        <w:t xml:space="preserve">After cleaning </w:t>
      </w:r>
    </w:p>
    <w:p w14:paraId="778D93DF" w14:textId="1B81D880" w:rsidR="002A6475" w:rsidRDefault="00FD7547" w:rsidP="002B3D52">
      <w:pPr>
        <w:ind w:left="51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-168419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00C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</w:t>
      </w:r>
      <w:r w:rsidR="0052313E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Dispose of any single-use PPE, disposable cloths and covers in a rubbish bag and place it inside another rubbish bag and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dispose of in general waste. </w:t>
      </w:r>
    </w:p>
    <w:p w14:paraId="0D6EC6E7" w14:textId="77777777" w:rsidR="002A6475" w:rsidRDefault="00FD7547" w:rsidP="002B3D52">
      <w:pPr>
        <w:ind w:left="51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121461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</w:t>
      </w:r>
      <w:r w:rsidR="0052313E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Launder any reusable cleaning equipment including mop heads and disposable cloths and completely dry before re-use.</w:t>
      </w:r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</w:t>
      </w:r>
    </w:p>
    <w:p w14:paraId="25EEE84A" w14:textId="3D2854C3" w:rsidR="009620DD" w:rsidRDefault="00FD7547" w:rsidP="002B3D52">
      <w:pPr>
        <w:ind w:left="510" w:hanging="510"/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  <w:sdt>
        <w:sdtPr>
          <w:rPr>
            <w:rFonts w:ascii="Helvetica" w:hAnsi="Helvetica" w:cs="Helvetica"/>
            <w:color w:val="292B2C"/>
            <w:sz w:val="36"/>
            <w:szCs w:val="36"/>
            <w:shd w:val="clear" w:color="auto" w:fill="FFFFFF"/>
          </w:rPr>
          <w:id w:val="211084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75">
            <w:rPr>
              <w:rFonts w:ascii="MS Gothic" w:eastAsia="MS Gothic" w:hAnsi="MS Gothic" w:cs="Helvetica" w:hint="eastAsia"/>
              <w:color w:val="292B2C"/>
              <w:sz w:val="36"/>
              <w:szCs w:val="36"/>
              <w:shd w:val="clear" w:color="auto" w:fill="FFFFFF"/>
            </w:rPr>
            <w:t>☐</w:t>
          </w:r>
        </w:sdtContent>
      </w:sdt>
      <w:r w:rsidR="002A6475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 xml:space="preserve">  </w:t>
      </w:r>
      <w:r w:rsidR="0052313E" w:rsidRPr="00C366DF"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  <w:t>Empty and re-clean equipment such as buckets with a fresh solution of disinfectant and completely dry before re-use.</w:t>
      </w:r>
    </w:p>
    <w:p w14:paraId="4F48837F" w14:textId="2BE983FE" w:rsidR="00063778" w:rsidRDefault="00063778">
      <w:pPr>
        <w:rPr>
          <w:rFonts w:ascii="Helvetica" w:hAnsi="Helvetica" w:cs="Helvetica"/>
          <w:color w:val="292B2C"/>
          <w:sz w:val="23"/>
          <w:szCs w:val="23"/>
          <w:shd w:val="clear" w:color="auto" w:fill="FFFFFF"/>
        </w:rPr>
      </w:pPr>
    </w:p>
    <w:p w14:paraId="38796D7B" w14:textId="4438540B" w:rsidR="00063778" w:rsidRPr="00063778" w:rsidRDefault="00063778" w:rsidP="00063778">
      <w:pPr>
        <w:spacing w:after="0" w:line="240" w:lineRule="auto"/>
        <w:rPr>
          <w:rFonts w:asciiTheme="majorHAnsi" w:hAnsiTheme="majorHAnsi" w:cstheme="majorHAnsi"/>
          <w:color w:val="292B2C"/>
          <w:sz w:val="20"/>
          <w:szCs w:val="20"/>
          <w:shd w:val="clear" w:color="auto" w:fill="FFFFFF"/>
        </w:rPr>
      </w:pPr>
      <w:r w:rsidRPr="00063778">
        <w:rPr>
          <w:rFonts w:asciiTheme="majorHAnsi" w:hAnsiTheme="majorHAnsi" w:cstheme="majorHAnsi"/>
          <w:color w:val="292B2C"/>
          <w:sz w:val="20"/>
          <w:szCs w:val="20"/>
          <w:shd w:val="clear" w:color="auto" w:fill="FFFFFF"/>
        </w:rPr>
        <w:t xml:space="preserve">*Watch the videos on the Infection Control Lead Nula Page </w:t>
      </w:r>
      <w:hyperlink r:id="rId7" w:history="1">
        <w:r w:rsidRPr="00063778">
          <w:rPr>
            <w:rStyle w:val="Hyperlink"/>
            <w:rFonts w:asciiTheme="majorHAnsi" w:hAnsiTheme="majorHAnsi" w:cstheme="majorHAnsi"/>
            <w:sz w:val="20"/>
            <w:szCs w:val="20"/>
            <w:shd w:val="clear" w:color="auto" w:fill="FFFFFF"/>
          </w:rPr>
          <w:t>https://nula.northcott.com.au/about-us/campaigns/covid-19/infection-control-lead-resources</w:t>
        </w:r>
      </w:hyperlink>
    </w:p>
    <w:sectPr w:rsidR="00063778" w:rsidRPr="00063778" w:rsidSect="00063778"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37C1A" w14:textId="77777777" w:rsidR="002B3D52" w:rsidRDefault="002B3D52" w:rsidP="00063778">
      <w:pPr>
        <w:spacing w:after="0" w:line="240" w:lineRule="auto"/>
      </w:pPr>
      <w:r>
        <w:separator/>
      </w:r>
    </w:p>
  </w:endnote>
  <w:endnote w:type="continuationSeparator" w:id="0">
    <w:p w14:paraId="5C360EAE" w14:textId="77777777" w:rsidR="002B3D52" w:rsidRDefault="002B3D52" w:rsidP="0006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09661" w14:textId="77777777" w:rsidR="002B3D52" w:rsidRDefault="002B3D52" w:rsidP="00063778">
      <w:pPr>
        <w:spacing w:after="0" w:line="240" w:lineRule="auto"/>
      </w:pPr>
      <w:r>
        <w:separator/>
      </w:r>
    </w:p>
  </w:footnote>
  <w:footnote w:type="continuationSeparator" w:id="0">
    <w:p w14:paraId="2F4E74E6" w14:textId="77777777" w:rsidR="002B3D52" w:rsidRDefault="002B3D52" w:rsidP="00063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3B"/>
    <w:rsid w:val="00063778"/>
    <w:rsid w:val="000F0F97"/>
    <w:rsid w:val="002A6475"/>
    <w:rsid w:val="002B3D52"/>
    <w:rsid w:val="003F4448"/>
    <w:rsid w:val="00446170"/>
    <w:rsid w:val="004609AB"/>
    <w:rsid w:val="0047624A"/>
    <w:rsid w:val="004B3304"/>
    <w:rsid w:val="0052313E"/>
    <w:rsid w:val="00720162"/>
    <w:rsid w:val="00731F04"/>
    <w:rsid w:val="007378D7"/>
    <w:rsid w:val="00883249"/>
    <w:rsid w:val="008B6420"/>
    <w:rsid w:val="009620DD"/>
    <w:rsid w:val="009A600C"/>
    <w:rsid w:val="00B47ADC"/>
    <w:rsid w:val="00BA32AA"/>
    <w:rsid w:val="00C366DF"/>
    <w:rsid w:val="00CA273B"/>
    <w:rsid w:val="00CF5B1A"/>
    <w:rsid w:val="00DB4FDF"/>
    <w:rsid w:val="00E9490E"/>
    <w:rsid w:val="00F14239"/>
    <w:rsid w:val="00F96D62"/>
    <w:rsid w:val="00FD7547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88B2"/>
  <w15:chartTrackingRefBased/>
  <w15:docId w15:val="{9289A0D6-0C1F-4799-8A07-709F83A0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6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6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366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647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4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3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778"/>
  </w:style>
  <w:style w:type="paragraph" w:styleId="Footer">
    <w:name w:val="footer"/>
    <w:basedOn w:val="Normal"/>
    <w:link w:val="FooterChar"/>
    <w:uiPriority w:val="99"/>
    <w:unhideWhenUsed/>
    <w:rsid w:val="00063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la.northcott.com.au/about-us/campaigns/covid-19/infection-control-lead-resourc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E648B-F9B1-4802-98D8-19D11B536483}"/>
      </w:docPartPr>
      <w:docPartBody>
        <w:p w:rsidR="00B443C1" w:rsidRDefault="00B443C1">
          <w:r w:rsidRPr="0084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BE0D7-01AC-4DF3-8C83-46CAF81CD320}"/>
      </w:docPartPr>
      <w:docPartBody>
        <w:p w:rsidR="00B443C1" w:rsidRDefault="00B443C1">
          <w:r w:rsidRPr="00842BED">
            <w:rPr>
              <w:rStyle w:val="PlaceholderText"/>
            </w:rPr>
            <w:t>Choose an item.</w:t>
          </w:r>
        </w:p>
      </w:docPartBody>
    </w:docPart>
    <w:docPart>
      <w:docPartPr>
        <w:name w:val="3A6BC52ADCD34BEC83CD9376E96A5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9605-AA59-42ED-97E7-B4FF0C72DEE4}"/>
      </w:docPartPr>
      <w:docPartBody>
        <w:p w:rsidR="00130403" w:rsidRDefault="00B443C1" w:rsidP="00B443C1">
          <w:pPr>
            <w:pStyle w:val="3A6BC52ADCD34BEC83CD9376E96A5A17"/>
          </w:pPr>
          <w:r w:rsidRPr="0084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B2814D1A0433EA5FF94E53990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9D972-AE82-4BDB-B0B2-8A3B35B07ED7}"/>
      </w:docPartPr>
      <w:docPartBody>
        <w:p w:rsidR="00D102CE" w:rsidRDefault="0015660B" w:rsidP="0015660B">
          <w:pPr>
            <w:pStyle w:val="EF8B2814D1A0433EA5FF94E539902FF1"/>
          </w:pPr>
          <w:r w:rsidRPr="00842B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E101B37FEF4BCEB51925ACF659A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FF319-7AC7-4525-8549-D5D8A6A92F2E}"/>
      </w:docPartPr>
      <w:docPartBody>
        <w:p w:rsidR="00D102CE" w:rsidRDefault="0015660B" w:rsidP="0015660B">
          <w:pPr>
            <w:pStyle w:val="21E101B37FEF4BCEB51925ACF659AE4A"/>
          </w:pPr>
          <w:r w:rsidRPr="00842B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C1"/>
    <w:rsid w:val="00130403"/>
    <w:rsid w:val="0015660B"/>
    <w:rsid w:val="00B443C1"/>
    <w:rsid w:val="00BD03F3"/>
    <w:rsid w:val="00D1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60B"/>
    <w:rPr>
      <w:color w:val="808080"/>
    </w:rPr>
  </w:style>
  <w:style w:type="paragraph" w:customStyle="1" w:styleId="3A6BC52ADCD34BEC83CD9376E96A5A17">
    <w:name w:val="3A6BC52ADCD34BEC83CD9376E96A5A17"/>
    <w:rsid w:val="00B443C1"/>
  </w:style>
  <w:style w:type="paragraph" w:customStyle="1" w:styleId="EF8B2814D1A0433EA5FF94E539902FF1">
    <w:name w:val="EF8B2814D1A0433EA5FF94E539902FF1"/>
    <w:rsid w:val="0015660B"/>
  </w:style>
  <w:style w:type="paragraph" w:customStyle="1" w:styleId="21E101B37FEF4BCEB51925ACF659AE4A">
    <w:name w:val="21E101B37FEF4BCEB51925ACF659AE4A"/>
    <w:rsid w:val="00156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2E015-CD39-4648-B87F-5C3FF5A6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Chain</dc:creator>
  <cp:keywords/>
  <dc:description/>
  <cp:lastModifiedBy>Benjamin Chain</cp:lastModifiedBy>
  <cp:revision>2</cp:revision>
  <dcterms:created xsi:type="dcterms:W3CDTF">2021-08-02T07:44:00Z</dcterms:created>
  <dcterms:modified xsi:type="dcterms:W3CDTF">2021-08-02T07:44:00Z</dcterms:modified>
</cp:coreProperties>
</file>